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F" w:rsidRPr="005E2C78" w:rsidRDefault="00A3469A" w:rsidP="00A3469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Pr="00A346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 Лазарев»     Николаевского муниципального района Хабаровского края</w:t>
      </w:r>
    </w:p>
    <w:p w:rsidR="00E0028F" w:rsidRDefault="00E0028F" w:rsidP="00A3469A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734D08" w:rsidP="00A3469A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734D08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A3469A" w:rsidP="00A3469A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34D08" w:rsidRDefault="00734D08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734D08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734D08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A3469A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14.11.2022                                                                                            №81/1-па</w:t>
      </w:r>
    </w:p>
    <w:p w:rsidR="00734D08" w:rsidRDefault="00734D08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C" w:rsidRDefault="002970DC" w:rsidP="00297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C" w:rsidRDefault="002970DC" w:rsidP="00297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C" w:rsidRDefault="002970DC" w:rsidP="00297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D08" w:rsidRDefault="002970DC" w:rsidP="002970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публичных слушаний по обсуждению проекта изменений в Правила землепользования и застройки городского поселения «Рабочий поселок Лазарев»     Николаевского муниципального района Хабаровского края</w:t>
      </w:r>
    </w:p>
    <w:p w:rsidR="00734D08" w:rsidRDefault="002970DC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0DC" w:rsidRDefault="002970DC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C" w:rsidRDefault="002970DC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C" w:rsidRDefault="004364E1" w:rsidP="004364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970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</w:t>
      </w:r>
      <w:r w:rsidR="00B5768C">
        <w:rPr>
          <w:rFonts w:ascii="Times New Roman" w:eastAsia="Times New Roman" w:hAnsi="Times New Roman" w:cs="Times New Roman"/>
          <w:sz w:val="26"/>
          <w:szCs w:val="26"/>
          <w:lang w:eastAsia="ru-RU"/>
        </w:rPr>
        <w:t>м кодексом Российской Федерации</w:t>
      </w:r>
      <w:r w:rsidR="002970DC">
        <w:rPr>
          <w:rFonts w:ascii="Times New Roman" w:eastAsia="Times New Roman" w:hAnsi="Times New Roman" w:cs="Times New Roman"/>
          <w:sz w:val="26"/>
          <w:szCs w:val="26"/>
          <w:lang w:eastAsia="ru-RU"/>
        </w:rPr>
        <w:t>,                      реше</w:t>
      </w:r>
      <w:r w:rsidR="009306F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Совета депутатов городского поселения «Город Николаевск-на-Амуре» от 08 апреля 2019 г. №14/35 «О порядке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«Рабочий поселок Лазарев» Николаевского муниципального района Хабаровского края, в целях  соблюдения  права человека на благопри</w:t>
      </w:r>
      <w:r w:rsidR="00B5768C">
        <w:rPr>
          <w:rFonts w:ascii="Times New Roman" w:eastAsia="Times New Roman" w:hAnsi="Times New Roman" w:cs="Times New Roman"/>
          <w:sz w:val="26"/>
          <w:szCs w:val="26"/>
          <w:lang w:eastAsia="ru-RU"/>
        </w:rPr>
        <w:t>ятные условия жизнедеятельности</w:t>
      </w:r>
      <w:r w:rsidR="009306F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 и законных  интересов</w:t>
      </w:r>
      <w:proofErr w:type="gramEnd"/>
      <w:r w:rsidR="00930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правообладателей земельных участков и объектов капитального строительства</w:t>
      </w:r>
      <w:r w:rsidR="00297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:rsidR="00734D08" w:rsidRDefault="008112C6" w:rsidP="008112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0028F" w:rsidRPr="005E2C78" w:rsidRDefault="008112C6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публичные слушания п</w:t>
      </w:r>
      <w:r w:rsidR="00E0028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проекту</w:t>
      </w:r>
      <w:r w:rsidR="00E0028F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</w:t>
      </w:r>
      <w:r w:rsidR="00E0028F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Правила землепользования и застройки </w:t>
      </w:r>
      <w:r w:rsidR="00E0028F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«Рабочий поселок</w:t>
      </w:r>
      <w:r w:rsidR="00E00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Лазарев»</w:t>
      </w:r>
      <w:r w:rsidR="00E0028F"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28F" w:rsidRPr="005E2C7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  <w:r w:rsidR="00E002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28F" w:rsidRPr="00562B38" w:rsidRDefault="008112C6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028F" w:rsidRPr="00562B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и сроках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:rsidR="00E0028F" w:rsidRPr="00DF3A96" w:rsidRDefault="00E0028F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 - комиссия по подготовке проекта правил землепол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>ьзования и застройки городских и сельских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елений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края. </w:t>
      </w:r>
    </w:p>
    <w:p w:rsidR="00E0028F" w:rsidRPr="00DF3A96" w:rsidRDefault="00E0028F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- не менее одного не более трех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со дня опубликования проекта правил землепользования и застройки до дня опубликования заключения о результатах публичных слушаний. 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экспозиции проекта – актовый зал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«Рабочий поселок Лазарев», ул. Портовая,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</w:p>
    <w:p w:rsidR="00E0028F" w:rsidRPr="00DF3A96" w:rsidRDefault="00E0028F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экспозиции проекта - с 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15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посещения экспозиций проекта – в рабочие дни (понедельник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пятница) с 09:00 до 13:00 и с 14:00 до 18:00. </w:t>
      </w:r>
    </w:p>
    <w:p w:rsidR="00E0028F" w:rsidRPr="00DF3A96" w:rsidRDefault="00E0028F" w:rsidP="00E0028F">
      <w:pPr>
        <w:contextualSpacing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проекта размещены на сайте: </w:t>
      </w:r>
      <w:hyperlink r:id="rId5" w:history="1">
        <w:r w:rsidR="00E5713C" w:rsidRPr="00E61AA0">
          <w:rPr>
            <w:rStyle w:val="a3"/>
            <w:rFonts w:ascii="Times New Roman" w:eastAsia="Calibri" w:hAnsi="Times New Roman" w:cs="Times New Roman"/>
            <w:sz w:val="26"/>
            <w:szCs w:val="26"/>
            <w:shd w:val="clear" w:color="auto" w:fill="FFFFFF"/>
          </w:rPr>
          <w:t>http://lazarev-admin.ru</w:t>
        </w:r>
      </w:hyperlink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собрания уча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стников публичных слушаний – 15 декабря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Время проведения – 16:00. 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собрания –</w:t>
      </w:r>
      <w:r w:rsidRPr="00DF3A9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актовый зал администрации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поселения «Рабочий поселок Лазарев», ул. Портовая,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приема 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и замечаний – до 15 декабря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(включительно).  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по документации принимаются: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письменной или устной форме в ходе проведения собрания участников публичных слушаний; </w:t>
      </w:r>
    </w:p>
    <w:p w:rsidR="00E0028F" w:rsidRPr="00DF3A96" w:rsidRDefault="00E0028F" w:rsidP="00E002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письменном виде по адресу: п. Лазарев, Николаевский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Хабаровский край с 9:00 до 13:00 и с 14:00 до 18:00;</w:t>
      </w:r>
    </w:p>
    <w:p w:rsidR="00E0028F" w:rsidRPr="00DF3A96" w:rsidRDefault="00E0028F" w:rsidP="00E0028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записи в книге (журнале) учета посетителей экспозиции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проекта, подлежащего рассмотрению на публичных слушаниях. </w:t>
      </w:r>
    </w:p>
    <w:p w:rsidR="00A3469A" w:rsidRDefault="00E0028F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опубликования заключения о результатах публичных слушаний – 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22</w:t>
      </w:r>
      <w:r w:rsidR="007A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DF3A9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97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   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7A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3.Опубликовать настоящее постановление в Сборнике нормативно-правовых </w:t>
      </w:r>
      <w:r w:rsidR="00150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9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64A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органов местного  самоуправления городс</w:t>
      </w:r>
      <w:r w:rsidR="008831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 «Рабочий поселок</w:t>
      </w:r>
      <w:r w:rsidR="00997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A64A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Лазарев» Николаевского муниципального района Хабаровского края и разместить на официальном сайте администрации Николаевского муниципального района.</w:t>
      </w:r>
      <w:r w:rsidR="00355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4.Настоящее постановление вступает в силу со дня его подписания.      </w:t>
      </w:r>
      <w:proofErr w:type="gramEnd"/>
    </w:p>
    <w:p w:rsidR="00A3469A" w:rsidRDefault="00A3469A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69A" w:rsidRDefault="00A3469A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69A" w:rsidRDefault="00A3469A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69A" w:rsidRDefault="00A3469A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9D9" w:rsidRPr="007A64A5" w:rsidRDefault="00A3469A" w:rsidP="00974E0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B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А.В.Лебедь</w:t>
      </w:r>
      <w:proofErr w:type="spellEnd"/>
      <w:r w:rsidR="00DB2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sectPr w:rsidR="00D939D9" w:rsidRPr="007A64A5" w:rsidSect="005E2C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9"/>
    <w:rsid w:val="001509C5"/>
    <w:rsid w:val="001D424C"/>
    <w:rsid w:val="002970DC"/>
    <w:rsid w:val="00355B40"/>
    <w:rsid w:val="004364E1"/>
    <w:rsid w:val="00523AF4"/>
    <w:rsid w:val="00734D08"/>
    <w:rsid w:val="007A64A5"/>
    <w:rsid w:val="008112C6"/>
    <w:rsid w:val="00883174"/>
    <w:rsid w:val="00884B74"/>
    <w:rsid w:val="009306F6"/>
    <w:rsid w:val="00974E0E"/>
    <w:rsid w:val="00997A1B"/>
    <w:rsid w:val="00A3469A"/>
    <w:rsid w:val="00B5768C"/>
    <w:rsid w:val="00B82FC3"/>
    <w:rsid w:val="00D05729"/>
    <w:rsid w:val="00D939D9"/>
    <w:rsid w:val="00DB219F"/>
    <w:rsid w:val="00E0028F"/>
    <w:rsid w:val="00E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zarev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2</cp:revision>
  <cp:lastPrinted>2022-12-10T03:02:00Z</cp:lastPrinted>
  <dcterms:created xsi:type="dcterms:W3CDTF">2022-12-10T03:15:00Z</dcterms:created>
  <dcterms:modified xsi:type="dcterms:W3CDTF">2022-12-10T03:15:00Z</dcterms:modified>
</cp:coreProperties>
</file>